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92" w:rsidRDefault="004E1A92" w:rsidP="004C1011"/>
    <w:p w:rsidR="004E1A92" w:rsidRDefault="004E1A92" w:rsidP="004C1011">
      <w:r>
        <w:t xml:space="preserve">IRWIN B. NIEWOHNER      </w:t>
      </w:r>
      <w:r w:rsidR="00D83FC6">
        <w:t xml:space="preserve">1929-2013 </w:t>
      </w:r>
      <w:r w:rsidRPr="004E1A92">
        <w:t>Delivered</w:t>
      </w:r>
      <w:r>
        <w:t xml:space="preserve"> to Resurrection Parish in Pocahontas, Iowa </w:t>
      </w:r>
    </w:p>
    <w:p w:rsidR="004C1011" w:rsidRDefault="004C1011" w:rsidP="004C1011">
      <w:r>
        <w:t xml:space="preserve">PAUL NILLAS         </w:t>
      </w:r>
      <w:r w:rsidR="004E1A92">
        <w:t xml:space="preserve">               </w:t>
      </w:r>
      <w:r w:rsidR="00DD17B5">
        <w:t xml:space="preserve">                  </w:t>
      </w:r>
      <w:bookmarkStart w:id="0" w:name="_GoBack"/>
      <w:bookmarkEnd w:id="0"/>
      <w:r>
        <w:t xml:space="preserve">Delivered on August 4th 2022    Devine Word Seminary, Epworth, Iowa </w:t>
      </w:r>
    </w:p>
    <w:p w:rsidR="004C1011" w:rsidRDefault="004C1011" w:rsidP="004C1011"/>
    <w:p w:rsidR="009A057C" w:rsidRDefault="009A057C"/>
    <w:sectPr w:rsidR="009A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1"/>
    <w:rsid w:val="004C1011"/>
    <w:rsid w:val="004E1A92"/>
    <w:rsid w:val="009A057C"/>
    <w:rsid w:val="00D83FC6"/>
    <w:rsid w:val="00DD17B5"/>
    <w:rsid w:val="00E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5633"/>
  <w15:chartTrackingRefBased/>
  <w15:docId w15:val="{0A3FE639-3034-46DC-B67A-3E94344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Projects</dc:creator>
  <cp:keywords/>
  <dc:description/>
  <cp:lastModifiedBy>Morningside Internet</cp:lastModifiedBy>
  <cp:revision>2</cp:revision>
  <dcterms:created xsi:type="dcterms:W3CDTF">2023-10-27T20:07:00Z</dcterms:created>
  <dcterms:modified xsi:type="dcterms:W3CDTF">2023-10-27T20:07:00Z</dcterms:modified>
</cp:coreProperties>
</file>